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4E213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E2134">
              <w:rPr>
                <w:rFonts w:cs="Times New Roman"/>
                <w:sz w:val="26"/>
                <w:szCs w:val="26"/>
              </w:rPr>
              <w:t xml:space="preserve">20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236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723618">
        <w:rPr>
          <w:rFonts w:ascii="Times New Roman" w:hAnsi="Times New Roman" w:cs="Times New Roman"/>
          <w:sz w:val="26"/>
          <w:szCs w:val="26"/>
        </w:rPr>
        <w:t>7</w:t>
      </w:r>
      <w:r w:rsidR="005F3AB8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23618">
        <w:rPr>
          <w:rFonts w:ascii="Times New Roman" w:hAnsi="Times New Roman" w:cs="Times New Roman"/>
          <w:sz w:val="26"/>
          <w:szCs w:val="26"/>
        </w:rPr>
        <w:t>старшего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4E2134">
        <w:rPr>
          <w:rFonts w:cs="Times New Roman"/>
          <w:sz w:val="26"/>
          <w:szCs w:val="26"/>
        </w:rPr>
        <w:t xml:space="preserve"> 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4E2134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C21803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="009129AC" w:rsidRPr="003A1F6E">
        <w:rPr>
          <w:rFonts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r w:rsidR="00122E85" w:rsidRPr="00122E85">
        <w:rPr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129AC" w:rsidRPr="003A1F6E" w:rsidRDefault="004E2134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</w:t>
      </w:r>
      <w:r w:rsidR="00122E85" w:rsidRPr="00122E85">
        <w:rPr>
          <w:rFonts w:cs="Times New Roman"/>
          <w:sz w:val="26"/>
          <w:szCs w:val="26"/>
        </w:rPr>
        <w:lastRenderedPageBreak/>
        <w:t>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81490F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4E2134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AC5043" w:rsidRDefault="00AC5043" w:rsidP="009129AC">
      <w:pPr>
        <w:widowControl w:val="0"/>
        <w:rPr>
          <w:rFonts w:cs="Times New Roman"/>
          <w:sz w:val="26"/>
          <w:szCs w:val="26"/>
        </w:rPr>
      </w:pP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осуществл</w:t>
      </w:r>
      <w:r w:rsidR="00AC5043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мероприяти</w:t>
      </w:r>
      <w:r w:rsidR="00AC5043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относящи</w:t>
      </w:r>
      <w:r w:rsidR="00AC5043">
        <w:rPr>
          <w:rFonts w:cs="Times New Roman"/>
          <w:sz w:val="26"/>
          <w:szCs w:val="26"/>
        </w:rPr>
        <w:t>хся</w:t>
      </w:r>
      <w:r w:rsidRPr="00872A71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AC5043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 w:rsidR="00AC5043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в ФНС информаци</w:t>
      </w:r>
      <w:r w:rsidR="00AC5043">
        <w:rPr>
          <w:rFonts w:cs="Times New Roman"/>
          <w:sz w:val="26"/>
          <w:szCs w:val="26"/>
        </w:rPr>
        <w:t>и</w:t>
      </w:r>
      <w:r w:rsidRPr="00872A71">
        <w:rPr>
          <w:rFonts w:cs="Times New Roman"/>
          <w:sz w:val="26"/>
          <w:szCs w:val="26"/>
        </w:rPr>
        <w:t xml:space="preserve"> в целях  выбора (смены) в установленном </w:t>
      </w:r>
      <w:r w:rsidRPr="00872A71">
        <w:rPr>
          <w:rFonts w:cs="Times New Roman"/>
          <w:sz w:val="26"/>
          <w:szCs w:val="26"/>
        </w:rPr>
        <w:lastRenderedPageBreak/>
        <w:t>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 w:rsidR="00AC5043">
        <w:rPr>
          <w:rFonts w:cs="Times New Roman"/>
          <w:sz w:val="26"/>
          <w:szCs w:val="26"/>
        </w:rPr>
        <w:t>овка и предъявление</w:t>
      </w:r>
      <w:r w:rsidRPr="00872A71">
        <w:rPr>
          <w:rFonts w:cs="Times New Roman"/>
          <w:sz w:val="26"/>
          <w:szCs w:val="26"/>
        </w:rPr>
        <w:t xml:space="preserve"> в установленные сроки в арбитражный суд требовани</w:t>
      </w:r>
      <w:r w:rsidR="00AC5043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proofErr w:type="gramStart"/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 w:rsidRPr="00872A71">
        <w:rPr>
          <w:rFonts w:cs="Times New Roman"/>
          <w:sz w:val="26"/>
          <w:szCs w:val="26"/>
        </w:rPr>
        <w:t xml:space="preserve"> федеральном </w:t>
      </w:r>
      <w:proofErr w:type="gramStart"/>
      <w:r w:rsidRPr="00872A71">
        <w:rPr>
          <w:rFonts w:cs="Times New Roman"/>
          <w:sz w:val="26"/>
          <w:szCs w:val="26"/>
        </w:rPr>
        <w:t>реестре</w:t>
      </w:r>
      <w:proofErr w:type="gramEnd"/>
      <w:r w:rsidRPr="00872A71">
        <w:rPr>
          <w:rFonts w:cs="Times New Roman"/>
          <w:sz w:val="26"/>
          <w:szCs w:val="26"/>
        </w:rPr>
        <w:t xml:space="preserve"> сведений о фактах деятельности юридических лиц.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 xml:space="preserve">  участ</w:t>
      </w:r>
      <w:r w:rsidR="00AC5043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установленном порядке в подготовке экспертных заключений о наличии признаков фиктивного или преднамеренного банкротства организаций.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proofErr w:type="gramStart"/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 w:rsidR="00AC5043"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</w:t>
      </w:r>
      <w:r w:rsidR="00AC5043">
        <w:rPr>
          <w:rFonts w:cs="Times New Roman"/>
          <w:sz w:val="26"/>
          <w:szCs w:val="26"/>
        </w:rPr>
        <w:t xml:space="preserve"> (заявлений</w:t>
      </w:r>
      <w:r w:rsidRPr="00872A71">
        <w:rPr>
          <w:rFonts w:cs="Times New Roman"/>
          <w:sz w:val="26"/>
          <w:szCs w:val="26"/>
        </w:rPr>
        <w:t>, обращени</w:t>
      </w:r>
      <w:r w:rsidR="00AC5043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материал</w:t>
      </w:r>
      <w:r w:rsidR="00AC5043"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) в соответствующие государственные органы (арбитражный суд, суды общей юрисдикции, Управление </w:t>
      </w:r>
      <w:proofErr w:type="spellStart"/>
      <w:r w:rsidRPr="00872A71">
        <w:rPr>
          <w:rFonts w:cs="Times New Roman"/>
          <w:sz w:val="26"/>
          <w:szCs w:val="26"/>
        </w:rPr>
        <w:t>Росреестра</w:t>
      </w:r>
      <w:proofErr w:type="spellEnd"/>
      <w:r w:rsidRPr="00872A71">
        <w:rPr>
          <w:rFonts w:cs="Times New Roman"/>
          <w:sz w:val="26"/>
          <w:szCs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872A71">
        <w:rPr>
          <w:rFonts w:cs="Times New Roman"/>
          <w:sz w:val="26"/>
          <w:szCs w:val="26"/>
        </w:rPr>
        <w:t xml:space="preserve"> взыскания убытков, причиненных неправомерными действиями арбитражных управляющих.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 w:rsidR="00AC5043"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 на судебные акты и иные процессуальные документы по делам о банкротстве.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прин</w:t>
      </w:r>
      <w:r w:rsidR="00AC5043">
        <w:rPr>
          <w:rFonts w:cs="Times New Roman"/>
          <w:sz w:val="26"/>
          <w:szCs w:val="26"/>
        </w:rPr>
        <w:t>ятие</w:t>
      </w:r>
      <w:r w:rsidRPr="00872A71">
        <w:rPr>
          <w:rFonts w:cs="Times New Roman"/>
          <w:sz w:val="26"/>
          <w:szCs w:val="26"/>
        </w:rPr>
        <w:t xml:space="preserve">  мер по оспариванию сделок должника в случаях выявления соответствующих оснований.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составл</w:t>
      </w:r>
      <w:r w:rsidR="002563F8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протокол</w:t>
      </w:r>
      <w:r w:rsidR="002563F8"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об административных правонарушениях, предусмотренных частью 8 статьи 14.13 КОАП РФ.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 w:rsidR="002563F8">
        <w:rPr>
          <w:rFonts w:cs="Times New Roman"/>
          <w:sz w:val="26"/>
          <w:szCs w:val="26"/>
        </w:rPr>
        <w:t>подг</w:t>
      </w:r>
      <w:r w:rsidRPr="00872A71">
        <w:rPr>
          <w:rFonts w:cs="Times New Roman"/>
          <w:sz w:val="26"/>
          <w:szCs w:val="26"/>
        </w:rPr>
        <w:t>отов</w:t>
      </w:r>
      <w:r w:rsidR="002563F8"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</w:t>
      </w:r>
      <w:r w:rsidR="002563F8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жалобам налогоплательщиков и запросам территориальных налоговых органов;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 w:rsidR="0086256D">
        <w:rPr>
          <w:rFonts w:cs="Times New Roman"/>
          <w:sz w:val="26"/>
          <w:szCs w:val="26"/>
        </w:rPr>
        <w:t>п</w:t>
      </w:r>
      <w:r w:rsidRPr="00872A71">
        <w:rPr>
          <w:rFonts w:cs="Times New Roman"/>
          <w:sz w:val="26"/>
          <w:szCs w:val="26"/>
        </w:rPr>
        <w:t>ров</w:t>
      </w:r>
      <w:r w:rsidR="0086256D">
        <w:rPr>
          <w:rFonts w:cs="Times New Roman"/>
          <w:sz w:val="26"/>
          <w:szCs w:val="26"/>
        </w:rPr>
        <w:t>едение</w:t>
      </w:r>
      <w:r w:rsidRPr="00872A71">
        <w:rPr>
          <w:rFonts w:cs="Times New Roman"/>
          <w:sz w:val="26"/>
          <w:szCs w:val="26"/>
        </w:rPr>
        <w:t xml:space="preserve"> работ</w:t>
      </w:r>
      <w:r w:rsidR="0086256D"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пров</w:t>
      </w:r>
      <w:r w:rsidR="006A59C1">
        <w:rPr>
          <w:rFonts w:cs="Times New Roman"/>
          <w:sz w:val="26"/>
          <w:szCs w:val="26"/>
        </w:rPr>
        <w:t>е</w:t>
      </w:r>
      <w:r w:rsidRPr="00872A71">
        <w:rPr>
          <w:rFonts w:cs="Times New Roman"/>
          <w:sz w:val="26"/>
          <w:szCs w:val="26"/>
        </w:rPr>
        <w:t>д</w:t>
      </w:r>
      <w:r w:rsidR="0086256D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претензионн</w:t>
      </w:r>
      <w:r w:rsidR="0086256D">
        <w:rPr>
          <w:rFonts w:cs="Times New Roman"/>
          <w:sz w:val="26"/>
          <w:szCs w:val="26"/>
        </w:rPr>
        <w:t>ой</w:t>
      </w:r>
      <w:r w:rsidRPr="00872A71">
        <w:rPr>
          <w:rFonts w:cs="Times New Roman"/>
          <w:sz w:val="26"/>
          <w:szCs w:val="26"/>
        </w:rPr>
        <w:t xml:space="preserve"> работ</w:t>
      </w:r>
      <w:r w:rsidR="0086256D"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Федеральным законом от 26.10.2002 №127-ФЗ «О несостоятельности (банкротстве)»;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 w:rsidR="0086256D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материал</w:t>
      </w:r>
      <w:r w:rsidR="0086256D"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в правоохранительные органы с целью возбуждения уголовных дел  по признакам составов преступления, предусмотренными  статьями 195,196,197 УК РФ и т.д.;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 w:rsidR="005418FF">
        <w:rPr>
          <w:rFonts w:cs="Times New Roman"/>
          <w:sz w:val="26"/>
          <w:szCs w:val="26"/>
        </w:rPr>
        <w:t xml:space="preserve">оперативное и полное </w:t>
      </w:r>
      <w:r w:rsidRPr="00872A71">
        <w:rPr>
          <w:rFonts w:cs="Times New Roman"/>
          <w:sz w:val="26"/>
          <w:szCs w:val="26"/>
        </w:rPr>
        <w:t>вн</w:t>
      </w:r>
      <w:r w:rsidR="005418FF">
        <w:rPr>
          <w:rFonts w:cs="Times New Roman"/>
          <w:sz w:val="26"/>
          <w:szCs w:val="26"/>
        </w:rPr>
        <w:t>есение</w:t>
      </w:r>
      <w:r w:rsidRPr="00872A71">
        <w:rPr>
          <w:rFonts w:cs="Times New Roman"/>
          <w:sz w:val="26"/>
          <w:szCs w:val="26"/>
        </w:rPr>
        <w:t xml:space="preserve"> данны</w:t>
      </w:r>
      <w:r w:rsidR="005418FF">
        <w:rPr>
          <w:rFonts w:cs="Times New Roman"/>
          <w:sz w:val="26"/>
          <w:szCs w:val="26"/>
        </w:rPr>
        <w:t>х</w:t>
      </w:r>
      <w:r w:rsidRPr="00872A71">
        <w:rPr>
          <w:rFonts w:cs="Times New Roman"/>
          <w:sz w:val="26"/>
          <w:szCs w:val="26"/>
        </w:rPr>
        <w:t xml:space="preserve"> в информационный ресурс ЭОД</w:t>
      </w:r>
      <w:proofErr w:type="gramStart"/>
      <w:r w:rsidR="005418FF">
        <w:rPr>
          <w:rFonts w:cs="Times New Roman"/>
          <w:sz w:val="26"/>
          <w:szCs w:val="26"/>
        </w:rPr>
        <w:t xml:space="preserve"> </w:t>
      </w:r>
      <w:r w:rsidRPr="00872A71">
        <w:rPr>
          <w:rFonts w:cs="Times New Roman"/>
          <w:sz w:val="26"/>
          <w:szCs w:val="26"/>
        </w:rPr>
        <w:t>;</w:t>
      </w:r>
      <w:proofErr w:type="gramEnd"/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lastRenderedPageBreak/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5418FF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</w:t>
      </w:r>
      <w:proofErr w:type="gramStart"/>
      <w:r w:rsidRPr="00872A71">
        <w:rPr>
          <w:rFonts w:cs="Times New Roman"/>
          <w:sz w:val="26"/>
          <w:szCs w:val="26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872A71">
        <w:rPr>
          <w:rFonts w:cs="Times New Roman"/>
          <w:sz w:val="26"/>
          <w:szCs w:val="26"/>
        </w:rPr>
        <w:t xml:space="preserve"> по обеспечению процедур банкротства;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5418FF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проведении дистанционного </w:t>
      </w:r>
      <w:proofErr w:type="gramStart"/>
      <w:r w:rsidRPr="00872A71">
        <w:rPr>
          <w:rFonts w:cs="Times New Roman"/>
          <w:sz w:val="26"/>
          <w:szCs w:val="26"/>
        </w:rPr>
        <w:t>контроля за</w:t>
      </w:r>
      <w:proofErr w:type="gramEnd"/>
      <w:r w:rsidRPr="00872A71">
        <w:rPr>
          <w:rFonts w:cs="Times New Roman"/>
          <w:sz w:val="26"/>
          <w:szCs w:val="26"/>
        </w:rPr>
        <w:t xml:space="preserve"> деятельностью территориальных налоговых органов по вопросам обеспечения процедур банкротства и </w:t>
      </w:r>
      <w:r w:rsidR="005418FF">
        <w:rPr>
          <w:rFonts w:cs="Times New Roman"/>
          <w:sz w:val="26"/>
          <w:szCs w:val="26"/>
        </w:rPr>
        <w:t>под</w:t>
      </w:r>
      <w:r w:rsidRPr="00872A71">
        <w:rPr>
          <w:rFonts w:cs="Times New Roman"/>
          <w:sz w:val="26"/>
          <w:szCs w:val="26"/>
        </w:rPr>
        <w:t>готов</w:t>
      </w:r>
      <w:r w:rsidR="005418FF"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заключения по выявленным нарушениям;</w:t>
      </w:r>
    </w:p>
    <w:p w:rsidR="000421FC" w:rsidRPr="000421FC" w:rsidRDefault="00872A71" w:rsidP="005418FF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="005418FF">
        <w:rPr>
          <w:rFonts w:cs="Times New Roman"/>
          <w:sz w:val="26"/>
          <w:szCs w:val="26"/>
        </w:rPr>
        <w:t xml:space="preserve"> </w:t>
      </w:r>
      <w:r w:rsidR="000421FC"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418FF" w:rsidRDefault="005418FF" w:rsidP="009129AC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4E2134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E2134">
        <w:rPr>
          <w:rFonts w:cs="Times New Roman"/>
          <w:sz w:val="26"/>
          <w:szCs w:val="26"/>
        </w:rPr>
        <w:t>Го</w:t>
      </w:r>
      <w:r w:rsidR="00E309DF">
        <w:rPr>
          <w:rFonts w:cs="Times New Roman"/>
          <w:sz w:val="26"/>
          <w:szCs w:val="26"/>
        </w:rPr>
        <w:t>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23618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23618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B2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418FF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5418FF"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E2134">
        <w:rPr>
          <w:rFonts w:eastAsia="Calibri" w:cs="Times New Roman"/>
          <w:sz w:val="26"/>
          <w:szCs w:val="26"/>
        </w:rPr>
        <w:t xml:space="preserve"> </w:t>
      </w:r>
      <w:r w:rsidR="00723618">
        <w:rPr>
          <w:rFonts w:eastAsia="Calibri" w:cs="Times New Roman"/>
          <w:sz w:val="26"/>
          <w:szCs w:val="26"/>
        </w:rPr>
        <w:t xml:space="preserve">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80639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65DD2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65DD2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80639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865DD2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5418FF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65DD2">
        <w:rPr>
          <w:rFonts w:eastAsia="Calibri" w:cs="Times New Roman"/>
          <w:sz w:val="26"/>
          <w:szCs w:val="26"/>
        </w:rPr>
        <w:t xml:space="preserve"> </w:t>
      </w:r>
      <w:r w:rsidR="00E309DF" w:rsidRPr="005418FF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5418FF">
        <w:rPr>
          <w:rFonts w:eastAsia="Calibri" w:cs="Times New Roman"/>
          <w:sz w:val="26"/>
          <w:szCs w:val="26"/>
        </w:rPr>
        <w:t>с</w:t>
      </w:r>
      <w:r w:rsidR="00E309DF" w:rsidRPr="005418FF">
        <w:rPr>
          <w:rFonts w:eastAsia="Calibri" w:cs="Times New Roman"/>
          <w:sz w:val="26"/>
          <w:szCs w:val="26"/>
        </w:rPr>
        <w:t>пектор</w:t>
      </w:r>
      <w:r w:rsidR="00D0316A" w:rsidRPr="005418FF">
        <w:rPr>
          <w:rFonts w:eastAsia="Calibri" w:cs="Times New Roman"/>
          <w:sz w:val="26"/>
          <w:szCs w:val="26"/>
        </w:rPr>
        <w:t xml:space="preserve"> </w:t>
      </w:r>
      <w:r w:rsidR="005418FF" w:rsidRPr="005418FF">
        <w:rPr>
          <w:rFonts w:eastAsia="Calibri" w:cs="Times New Roman"/>
          <w:sz w:val="26"/>
          <w:szCs w:val="26"/>
        </w:rPr>
        <w:t>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4D3338">
        <w:rPr>
          <w:rFonts w:cs="Times New Roman"/>
          <w:sz w:val="26"/>
          <w:szCs w:val="26"/>
        </w:rPr>
        <w:lastRenderedPageBreak/>
        <w:t>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82F3D" w:rsidRDefault="00082F3D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обеспечения</w:t>
      </w:r>
      <w:r w:rsidR="00D03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</w:p>
    <w:p w:rsidR="00E4066A" w:rsidRPr="00E4066A" w:rsidRDefault="00082F3D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процедур банкротства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4471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D03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65D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О.В. Земскова 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82F3D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82F3D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2B" w:rsidRDefault="006C252B" w:rsidP="00EA6485">
      <w:r>
        <w:separator/>
      </w:r>
    </w:p>
  </w:endnote>
  <w:endnote w:type="continuationSeparator" w:id="0">
    <w:p w:rsidR="006C252B" w:rsidRDefault="006C252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2B" w:rsidRDefault="006C252B" w:rsidP="00EA6485">
      <w:r>
        <w:separator/>
      </w:r>
    </w:p>
  </w:footnote>
  <w:footnote w:type="continuationSeparator" w:id="0">
    <w:p w:rsidR="006C252B" w:rsidRDefault="006C252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29A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C1315"/>
    <w:rsid w:val="001D3050"/>
    <w:rsid w:val="001D45A3"/>
    <w:rsid w:val="001E1D79"/>
    <w:rsid w:val="001E25C6"/>
    <w:rsid w:val="001E2F40"/>
    <w:rsid w:val="00214679"/>
    <w:rsid w:val="00214C56"/>
    <w:rsid w:val="00217BC2"/>
    <w:rsid w:val="00226117"/>
    <w:rsid w:val="0025291D"/>
    <w:rsid w:val="00252A36"/>
    <w:rsid w:val="002563F8"/>
    <w:rsid w:val="00261D01"/>
    <w:rsid w:val="00265074"/>
    <w:rsid w:val="002661FA"/>
    <w:rsid w:val="00273925"/>
    <w:rsid w:val="002748F3"/>
    <w:rsid w:val="002A1043"/>
    <w:rsid w:val="002B3F6A"/>
    <w:rsid w:val="00325470"/>
    <w:rsid w:val="00330871"/>
    <w:rsid w:val="00334E13"/>
    <w:rsid w:val="00336551"/>
    <w:rsid w:val="00343095"/>
    <w:rsid w:val="003540DA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B7504"/>
    <w:rsid w:val="004C2FFA"/>
    <w:rsid w:val="004E2134"/>
    <w:rsid w:val="004E2C0D"/>
    <w:rsid w:val="004F275C"/>
    <w:rsid w:val="005418FF"/>
    <w:rsid w:val="00565B1C"/>
    <w:rsid w:val="00572F9D"/>
    <w:rsid w:val="005856AA"/>
    <w:rsid w:val="005B11E2"/>
    <w:rsid w:val="005E6D2C"/>
    <w:rsid w:val="005E6F31"/>
    <w:rsid w:val="005F3AB8"/>
    <w:rsid w:val="00601182"/>
    <w:rsid w:val="0060771C"/>
    <w:rsid w:val="0065447F"/>
    <w:rsid w:val="006747F6"/>
    <w:rsid w:val="00687167"/>
    <w:rsid w:val="0069001C"/>
    <w:rsid w:val="00690B2D"/>
    <w:rsid w:val="006A59C1"/>
    <w:rsid w:val="006B79DB"/>
    <w:rsid w:val="006C252B"/>
    <w:rsid w:val="006D5888"/>
    <w:rsid w:val="006F23AA"/>
    <w:rsid w:val="006F7692"/>
    <w:rsid w:val="007129A0"/>
    <w:rsid w:val="00723618"/>
    <w:rsid w:val="00725F6F"/>
    <w:rsid w:val="00735EA7"/>
    <w:rsid w:val="00737771"/>
    <w:rsid w:val="007404B0"/>
    <w:rsid w:val="00751AA2"/>
    <w:rsid w:val="007772F6"/>
    <w:rsid w:val="00786BA1"/>
    <w:rsid w:val="007A587B"/>
    <w:rsid w:val="007A7DB0"/>
    <w:rsid w:val="007C05C5"/>
    <w:rsid w:val="007C17A8"/>
    <w:rsid w:val="007D4DBE"/>
    <w:rsid w:val="00810D38"/>
    <w:rsid w:val="0081490F"/>
    <w:rsid w:val="00845D0A"/>
    <w:rsid w:val="0085364E"/>
    <w:rsid w:val="00856BB9"/>
    <w:rsid w:val="0086256D"/>
    <w:rsid w:val="00865DD2"/>
    <w:rsid w:val="00872A71"/>
    <w:rsid w:val="00881E11"/>
    <w:rsid w:val="008B2006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44717"/>
    <w:rsid w:val="00954D88"/>
    <w:rsid w:val="009573B5"/>
    <w:rsid w:val="00960679"/>
    <w:rsid w:val="009A1FFF"/>
    <w:rsid w:val="009D222A"/>
    <w:rsid w:val="00A1369D"/>
    <w:rsid w:val="00A37605"/>
    <w:rsid w:val="00A37715"/>
    <w:rsid w:val="00A422AF"/>
    <w:rsid w:val="00A51B8A"/>
    <w:rsid w:val="00A64F79"/>
    <w:rsid w:val="00A70AE2"/>
    <w:rsid w:val="00A73786"/>
    <w:rsid w:val="00A83CA3"/>
    <w:rsid w:val="00A87DF2"/>
    <w:rsid w:val="00A9231B"/>
    <w:rsid w:val="00AC1C93"/>
    <w:rsid w:val="00AC5043"/>
    <w:rsid w:val="00B01B29"/>
    <w:rsid w:val="00B05EAF"/>
    <w:rsid w:val="00B227FE"/>
    <w:rsid w:val="00B23407"/>
    <w:rsid w:val="00B31ECA"/>
    <w:rsid w:val="00B32811"/>
    <w:rsid w:val="00B3575E"/>
    <w:rsid w:val="00B37137"/>
    <w:rsid w:val="00B54946"/>
    <w:rsid w:val="00B71DBB"/>
    <w:rsid w:val="00B8021A"/>
    <w:rsid w:val="00B86305"/>
    <w:rsid w:val="00BE17C4"/>
    <w:rsid w:val="00BE27F4"/>
    <w:rsid w:val="00BF04B9"/>
    <w:rsid w:val="00BF6176"/>
    <w:rsid w:val="00C21803"/>
    <w:rsid w:val="00C3383C"/>
    <w:rsid w:val="00C339AD"/>
    <w:rsid w:val="00C52BF4"/>
    <w:rsid w:val="00C651F2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0639"/>
    <w:rsid w:val="00E95EB5"/>
    <w:rsid w:val="00EA6485"/>
    <w:rsid w:val="00EE1BE8"/>
    <w:rsid w:val="00EE5B56"/>
    <w:rsid w:val="00EF10F8"/>
    <w:rsid w:val="00F35394"/>
    <w:rsid w:val="00F42E0D"/>
    <w:rsid w:val="00F51FD3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C48BC-02A3-4734-8F86-B475C8AB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3426</Words>
  <Characters>19532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</cp:lastModifiedBy>
  <cp:revision>7</cp:revision>
  <cp:lastPrinted>2017-10-26T09:10:00Z</cp:lastPrinted>
  <dcterms:created xsi:type="dcterms:W3CDTF">2020-03-18T12:48:00Z</dcterms:created>
  <dcterms:modified xsi:type="dcterms:W3CDTF">2020-03-24T12:47:00Z</dcterms:modified>
</cp:coreProperties>
</file>